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D6" w:rsidRDefault="00D603D6" w:rsidP="00207478">
      <w:pPr>
        <w:pStyle w:val="NormalWeb"/>
        <w:jc w:val="center"/>
        <w:rPr>
          <w:rStyle w:val="Strong"/>
        </w:rPr>
      </w:pPr>
      <w:r>
        <w:rPr>
          <w:rStyle w:val="Strong"/>
        </w:rPr>
        <w:t>Patricia Nellis, OTD, OTR/L, MBA</w:t>
      </w:r>
    </w:p>
    <w:p w:rsidR="00662F2C" w:rsidRDefault="00662F2C" w:rsidP="00662F2C">
      <w:pPr>
        <w:pStyle w:val="NormalWeb"/>
      </w:pPr>
      <w:r>
        <w:rPr>
          <w:rStyle w:val="Strong"/>
        </w:rPr>
        <w:t>Date:</w:t>
      </w:r>
      <w:r>
        <w:t xml:space="preserve"> </w:t>
      </w:r>
      <w:r w:rsidR="00F31FC1">
        <w:t>June 14, 2019</w:t>
      </w:r>
    </w:p>
    <w:p w:rsidR="00662F2C" w:rsidRDefault="00662F2C" w:rsidP="00662F2C">
      <w:pPr>
        <w:pStyle w:val="NormalWeb"/>
      </w:pPr>
      <w:r>
        <w:rPr>
          <w:rStyle w:val="Strong"/>
        </w:rPr>
        <w:t>Address and Telephone Numbers:</w:t>
      </w:r>
    </w:p>
    <w:p w:rsidR="00662F2C" w:rsidRPr="00662F2C" w:rsidRDefault="00662F2C" w:rsidP="00662F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F2C">
        <w:rPr>
          <w:rFonts w:ascii="Times New Roman" w:hAnsi="Times New Roman" w:cs="Times New Roman"/>
          <w:sz w:val="24"/>
          <w:szCs w:val="24"/>
        </w:rPr>
        <w:t>Work</w:t>
      </w:r>
    </w:p>
    <w:p w:rsidR="00662F2C" w:rsidRPr="00662F2C" w:rsidRDefault="00662F2C" w:rsidP="00662F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F2C">
        <w:rPr>
          <w:rFonts w:ascii="Times New Roman" w:hAnsi="Times New Roman" w:cs="Times New Roman"/>
          <w:sz w:val="24"/>
          <w:szCs w:val="24"/>
        </w:rPr>
        <w:t>4444 Forest Park Ave, box 8505</w:t>
      </w:r>
    </w:p>
    <w:p w:rsidR="00662F2C" w:rsidRPr="00662F2C" w:rsidRDefault="00662F2C" w:rsidP="00662F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F2C">
        <w:rPr>
          <w:rFonts w:ascii="Times New Roman" w:hAnsi="Times New Roman" w:cs="Times New Roman"/>
          <w:sz w:val="24"/>
          <w:szCs w:val="24"/>
        </w:rPr>
        <w:t>St. Louis MO 63108</w:t>
      </w:r>
    </w:p>
    <w:p w:rsidR="00662F2C" w:rsidRPr="00662F2C" w:rsidRDefault="00662F2C" w:rsidP="00662F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F2C">
        <w:rPr>
          <w:rFonts w:ascii="Times New Roman" w:hAnsi="Times New Roman" w:cs="Times New Roman"/>
          <w:sz w:val="24"/>
          <w:szCs w:val="24"/>
        </w:rPr>
        <w:t>314-286-2233</w:t>
      </w:r>
    </w:p>
    <w:p w:rsidR="00662F2C" w:rsidRDefault="00662F2C" w:rsidP="00662F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F2C" w:rsidRDefault="00662F2C" w:rsidP="00662F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F2C">
        <w:rPr>
          <w:rFonts w:ascii="Times New Roman" w:hAnsi="Times New Roman" w:cs="Times New Roman"/>
          <w:sz w:val="24"/>
          <w:szCs w:val="24"/>
        </w:rPr>
        <w:t>Home</w:t>
      </w:r>
    </w:p>
    <w:p w:rsidR="00662F2C" w:rsidRDefault="00662F2C" w:rsidP="00662F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6406 Mardel Ave</w:t>
      </w:r>
    </w:p>
    <w:p w:rsidR="00662F2C" w:rsidRDefault="00662F2C" w:rsidP="00662F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Louis MO 63109</w:t>
      </w:r>
    </w:p>
    <w:p w:rsidR="00662F2C" w:rsidRPr="00D603D6" w:rsidRDefault="00662F2C" w:rsidP="00D60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573-220-1643</w:t>
      </w:r>
    </w:p>
    <w:p w:rsidR="00AC4172" w:rsidRDefault="00662F2C" w:rsidP="00662F2C">
      <w:pPr>
        <w:pStyle w:val="NormalWeb"/>
        <w:rPr>
          <w:rStyle w:val="Strong"/>
        </w:rPr>
      </w:pPr>
      <w:r>
        <w:rPr>
          <w:rStyle w:val="Strong"/>
        </w:rPr>
        <w:t xml:space="preserve">Present Position: </w:t>
      </w:r>
    </w:p>
    <w:p w:rsidR="00662F2C" w:rsidRDefault="00662F2C" w:rsidP="00662F2C">
      <w:pPr>
        <w:pStyle w:val="NormalWeb"/>
      </w:pPr>
      <w:r>
        <w:rPr>
          <w:rStyle w:val="Strong"/>
          <w:b w:val="0"/>
        </w:rPr>
        <w:t>Director Clinical Operations, Washington University</w:t>
      </w:r>
      <w:r w:rsidR="00D66FFB">
        <w:rPr>
          <w:rStyle w:val="Strong"/>
          <w:b w:val="0"/>
        </w:rPr>
        <w:t xml:space="preserve"> Program in</w:t>
      </w:r>
      <w:r>
        <w:rPr>
          <w:rStyle w:val="Strong"/>
          <w:b w:val="0"/>
        </w:rPr>
        <w:t xml:space="preserve"> Occupational Therapy</w:t>
      </w:r>
    </w:p>
    <w:p w:rsidR="00662F2C" w:rsidRDefault="00662F2C" w:rsidP="00662F2C">
      <w:pPr>
        <w:pStyle w:val="NormalWeb"/>
      </w:pPr>
      <w:r>
        <w:rPr>
          <w:rStyle w:val="Strong"/>
        </w:rPr>
        <w:t>Education:</w:t>
      </w:r>
    </w:p>
    <w:p w:rsidR="00662F2C" w:rsidRPr="00662F2C" w:rsidRDefault="00C32762" w:rsidP="00C32762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1976 - 1980</w:t>
      </w:r>
      <w:r>
        <w:rPr>
          <w:rFonts w:ascii="Times New Roman" w:hAnsi="Times New Roman"/>
          <w:b w:val="0"/>
          <w:sz w:val="24"/>
        </w:rPr>
        <w:tab/>
      </w:r>
      <w:r w:rsidR="00662F2C" w:rsidRPr="00662F2C">
        <w:rPr>
          <w:rFonts w:ascii="Times New Roman" w:hAnsi="Times New Roman"/>
          <w:b w:val="0"/>
          <w:sz w:val="24"/>
        </w:rPr>
        <w:t>Bachelor of Arts in Occupational Therapy</w:t>
      </w:r>
    </w:p>
    <w:p w:rsidR="00C32762" w:rsidRDefault="00662F2C" w:rsidP="00C3276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2762">
        <w:rPr>
          <w:rFonts w:ascii="Times New Roman" w:hAnsi="Times New Roman" w:cs="Times New Roman"/>
          <w:sz w:val="24"/>
          <w:szCs w:val="24"/>
        </w:rPr>
        <w:t>Western Michigan University</w:t>
      </w:r>
    </w:p>
    <w:p w:rsidR="00662F2C" w:rsidRDefault="00662F2C" w:rsidP="00C3276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2762">
        <w:rPr>
          <w:rFonts w:ascii="Times New Roman" w:hAnsi="Times New Roman" w:cs="Times New Roman"/>
          <w:sz w:val="24"/>
          <w:szCs w:val="24"/>
        </w:rPr>
        <w:t>Kalamazoo</w:t>
      </w:r>
      <w:r w:rsidR="00C32762">
        <w:rPr>
          <w:rFonts w:ascii="Times New Roman" w:hAnsi="Times New Roman" w:cs="Times New Roman"/>
          <w:sz w:val="24"/>
          <w:szCs w:val="24"/>
        </w:rPr>
        <w:t>, Michigan</w:t>
      </w:r>
      <w:r w:rsidRPr="00C327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7478" w:rsidRPr="00C32762" w:rsidRDefault="00207478" w:rsidP="00C3276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4495C" w:rsidRPr="0004495C" w:rsidRDefault="00C32762" w:rsidP="0004495C">
      <w:pPr>
        <w:pStyle w:val="Heading2"/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2001 – 2004</w:t>
      </w:r>
      <w:r>
        <w:rPr>
          <w:rFonts w:ascii="Times New Roman" w:hAnsi="Times New Roman"/>
          <w:b w:val="0"/>
          <w:sz w:val="24"/>
        </w:rPr>
        <w:tab/>
      </w:r>
      <w:r w:rsidR="0004495C" w:rsidRPr="0004495C">
        <w:rPr>
          <w:rFonts w:ascii="Times New Roman" w:hAnsi="Times New Roman"/>
          <w:b w:val="0"/>
          <w:sz w:val="24"/>
        </w:rPr>
        <w:t>Master of Business Administration</w:t>
      </w:r>
      <w:r w:rsidR="0004495C" w:rsidRPr="0004495C">
        <w:rPr>
          <w:rFonts w:ascii="Times New Roman" w:hAnsi="Times New Roman"/>
          <w:b w:val="0"/>
          <w:sz w:val="24"/>
        </w:rPr>
        <w:tab/>
      </w:r>
      <w:r w:rsidR="0004495C" w:rsidRPr="0004495C">
        <w:rPr>
          <w:rFonts w:ascii="Times New Roman" w:hAnsi="Times New Roman"/>
          <w:b w:val="0"/>
          <w:sz w:val="24"/>
        </w:rPr>
        <w:tab/>
      </w:r>
    </w:p>
    <w:p w:rsidR="00C32762" w:rsidRDefault="0004495C" w:rsidP="00C32762">
      <w:pPr>
        <w:pStyle w:val="NoSpacing"/>
        <w:ind w:left="720" w:firstLine="720"/>
        <w:rPr>
          <w:rStyle w:val="CollegeCharChar"/>
          <w:rFonts w:ascii="Times New Roman" w:eastAsiaTheme="minorHAnsi" w:hAnsi="Times New Roman"/>
          <w:i w:val="0"/>
          <w:sz w:val="24"/>
        </w:rPr>
      </w:pPr>
      <w:r w:rsidRPr="0004495C">
        <w:rPr>
          <w:rStyle w:val="CollegeCharChar"/>
          <w:rFonts w:ascii="Times New Roman" w:eastAsiaTheme="minorHAnsi" w:hAnsi="Times New Roman"/>
          <w:i w:val="0"/>
          <w:sz w:val="24"/>
        </w:rPr>
        <w:t>Columbia College</w:t>
      </w:r>
    </w:p>
    <w:p w:rsidR="0004495C" w:rsidRDefault="0004495C" w:rsidP="00C32762">
      <w:pPr>
        <w:pStyle w:val="NoSpacing"/>
        <w:ind w:left="720" w:firstLine="720"/>
        <w:rPr>
          <w:b/>
        </w:rPr>
      </w:pPr>
      <w:r w:rsidRPr="0004495C">
        <w:rPr>
          <w:rStyle w:val="CollegeCharChar"/>
          <w:rFonts w:ascii="Times New Roman" w:eastAsiaTheme="minorHAnsi" w:hAnsi="Times New Roman"/>
          <w:i w:val="0"/>
          <w:sz w:val="24"/>
        </w:rPr>
        <w:t>Columbia</w:t>
      </w:r>
      <w:r w:rsidR="00C32762">
        <w:rPr>
          <w:rStyle w:val="CollegeCharChar"/>
          <w:rFonts w:ascii="Times New Roman" w:eastAsiaTheme="minorHAnsi" w:hAnsi="Times New Roman"/>
          <w:i w:val="0"/>
          <w:sz w:val="24"/>
        </w:rPr>
        <w:t>, Missouri</w:t>
      </w:r>
      <w:r w:rsidRPr="0004495C">
        <w:t xml:space="preserve">     </w:t>
      </w:r>
    </w:p>
    <w:p w:rsidR="0004495C" w:rsidRDefault="0004495C" w:rsidP="0004495C">
      <w:pPr>
        <w:pStyle w:val="Heading2"/>
        <w:spacing w:before="0"/>
        <w:rPr>
          <w:rFonts w:ascii="Times New Roman" w:hAnsi="Times New Roman"/>
          <w:b w:val="0"/>
          <w:sz w:val="24"/>
        </w:rPr>
      </w:pPr>
    </w:p>
    <w:p w:rsidR="0004495C" w:rsidRPr="0004495C" w:rsidRDefault="00C32762" w:rsidP="0004495C">
      <w:pPr>
        <w:pStyle w:val="Heading2"/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2015</w:t>
      </w:r>
      <w:r w:rsidR="00D66FF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- 2017 </w:t>
      </w:r>
      <w:r w:rsidR="00D66FFB">
        <w:rPr>
          <w:rFonts w:ascii="Times New Roman" w:hAnsi="Times New Roman"/>
          <w:b w:val="0"/>
          <w:sz w:val="24"/>
        </w:rPr>
        <w:tab/>
      </w:r>
      <w:r w:rsidR="0004495C" w:rsidRPr="0004495C">
        <w:rPr>
          <w:rFonts w:ascii="Times New Roman" w:hAnsi="Times New Roman"/>
          <w:b w:val="0"/>
          <w:sz w:val="24"/>
        </w:rPr>
        <w:t>Doctor of Occupational Therapy</w:t>
      </w:r>
    </w:p>
    <w:p w:rsidR="002F03B0" w:rsidRDefault="0004495C" w:rsidP="00D66FFB">
      <w:pPr>
        <w:pStyle w:val="NoSpacing"/>
        <w:ind w:left="720" w:firstLine="720"/>
        <w:rPr>
          <w:rFonts w:ascii="Times New Roman" w:hAnsi="Times New Roman"/>
          <w:sz w:val="24"/>
        </w:rPr>
      </w:pPr>
      <w:r w:rsidRPr="0004495C">
        <w:rPr>
          <w:rFonts w:ascii="Times New Roman" w:hAnsi="Times New Roman"/>
          <w:sz w:val="24"/>
        </w:rPr>
        <w:t>Health Promotion and Prevention</w:t>
      </w:r>
    </w:p>
    <w:p w:rsidR="00D66FFB" w:rsidRDefault="0004495C" w:rsidP="00D66FF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66FFB">
        <w:rPr>
          <w:rFonts w:ascii="Times New Roman" w:hAnsi="Times New Roman" w:cs="Times New Roman"/>
          <w:sz w:val="24"/>
          <w:szCs w:val="24"/>
        </w:rPr>
        <w:t>A.T. Still University</w:t>
      </w:r>
    </w:p>
    <w:p w:rsidR="0004495C" w:rsidRPr="00D66FFB" w:rsidRDefault="0004495C" w:rsidP="00D66FF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66FFB">
        <w:rPr>
          <w:rFonts w:ascii="Times New Roman" w:hAnsi="Times New Roman" w:cs="Times New Roman"/>
          <w:sz w:val="24"/>
          <w:szCs w:val="24"/>
        </w:rPr>
        <w:t>Mesa</w:t>
      </w:r>
      <w:r w:rsidR="00D66FFB">
        <w:rPr>
          <w:rFonts w:ascii="Times New Roman" w:hAnsi="Times New Roman" w:cs="Times New Roman"/>
          <w:sz w:val="24"/>
          <w:szCs w:val="24"/>
        </w:rPr>
        <w:t>, Arizona</w:t>
      </w:r>
      <w:r w:rsidRPr="00D66FFB">
        <w:rPr>
          <w:rFonts w:ascii="Times New Roman" w:hAnsi="Times New Roman" w:cs="Times New Roman"/>
          <w:sz w:val="24"/>
          <w:szCs w:val="24"/>
        </w:rPr>
        <w:tab/>
      </w:r>
      <w:r w:rsidRPr="00D66FFB">
        <w:rPr>
          <w:rFonts w:ascii="Times New Roman" w:hAnsi="Times New Roman" w:cs="Times New Roman"/>
          <w:sz w:val="24"/>
          <w:szCs w:val="24"/>
        </w:rPr>
        <w:tab/>
      </w:r>
    </w:p>
    <w:p w:rsidR="002F03B0" w:rsidRPr="00D66FFB" w:rsidRDefault="00D66FFB" w:rsidP="00D66FFB">
      <w:pPr>
        <w:pStyle w:val="Heading2"/>
        <w:spacing w:before="0"/>
        <w:rPr>
          <w:rStyle w:val="Strong"/>
          <w:rFonts w:ascii="Times New Roman" w:hAnsi="Times New Roman"/>
          <w:bCs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</w:t>
      </w:r>
    </w:p>
    <w:p w:rsidR="00662F2C" w:rsidRDefault="00662F2C" w:rsidP="00662F2C">
      <w:pPr>
        <w:pStyle w:val="NormalWeb"/>
        <w:rPr>
          <w:rStyle w:val="Strong"/>
        </w:rPr>
      </w:pPr>
      <w:r>
        <w:rPr>
          <w:rStyle w:val="Strong"/>
        </w:rPr>
        <w:t>Academic Positions / Employment:</w:t>
      </w:r>
    </w:p>
    <w:p w:rsidR="00C4003A" w:rsidRPr="00C4003A" w:rsidRDefault="004038FA" w:rsidP="00C4003A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003A">
        <w:rPr>
          <w:rStyle w:val="Strong"/>
          <w:rFonts w:ascii="Times New Roman" w:hAnsi="Times New Roman" w:cs="Times New Roman"/>
          <w:b w:val="0"/>
          <w:sz w:val="24"/>
          <w:szCs w:val="24"/>
        </w:rPr>
        <w:t>Washington University School of Medicine Program in Occupatio</w:t>
      </w:r>
      <w:r w:rsidR="00F31FC1" w:rsidRPr="00C4003A">
        <w:rPr>
          <w:rStyle w:val="Strong"/>
          <w:rFonts w:ascii="Times New Roman" w:hAnsi="Times New Roman" w:cs="Times New Roman"/>
          <w:b w:val="0"/>
          <w:sz w:val="24"/>
          <w:szCs w:val="24"/>
        </w:rPr>
        <w:t>nal Therapy / St. Louis MO</w:t>
      </w:r>
    </w:p>
    <w:p w:rsidR="00C4003A" w:rsidRPr="00C4003A" w:rsidRDefault="00F31FC1" w:rsidP="00C4003A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003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July 2019 – Present </w:t>
      </w:r>
    </w:p>
    <w:p w:rsidR="00F31FC1" w:rsidRDefault="00F31FC1" w:rsidP="00C4003A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003A">
        <w:rPr>
          <w:rStyle w:val="Strong"/>
          <w:rFonts w:ascii="Times New Roman" w:hAnsi="Times New Roman" w:cs="Times New Roman"/>
          <w:b w:val="0"/>
          <w:sz w:val="24"/>
          <w:szCs w:val="24"/>
        </w:rPr>
        <w:t>Associate Professor in Occupational Therapy and Neurology</w:t>
      </w:r>
    </w:p>
    <w:p w:rsidR="00C4003A" w:rsidRPr="00C4003A" w:rsidRDefault="00C4003A" w:rsidP="00C4003A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2F03B0" w:rsidRPr="0004495C" w:rsidRDefault="002F03B0" w:rsidP="002F03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Washington University School of Medicine Program in Occupational Therapy / St. Louis MO</w:t>
      </w:r>
    </w:p>
    <w:p w:rsidR="002F03B0" w:rsidRPr="0004495C" w:rsidRDefault="002F03B0" w:rsidP="002F03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2015</w:t>
      </w:r>
      <w:r w:rsidRPr="0004495C">
        <w:rPr>
          <w:rFonts w:ascii="Times New Roman" w:hAnsi="Times New Roman" w:cs="Times New Roman"/>
          <w:sz w:val="24"/>
          <w:szCs w:val="24"/>
        </w:rPr>
        <w:t xml:space="preserve"> – </w:t>
      </w:r>
      <w:r w:rsidR="00F31FC1">
        <w:rPr>
          <w:rFonts w:ascii="Times New Roman" w:hAnsi="Times New Roman" w:cs="Times New Roman"/>
          <w:sz w:val="24"/>
          <w:szCs w:val="24"/>
        </w:rPr>
        <w:t xml:space="preserve">June 30, 2019 </w:t>
      </w:r>
    </w:p>
    <w:p w:rsidR="002F03B0" w:rsidRPr="0004495C" w:rsidRDefault="002F03B0" w:rsidP="002F03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Clinical Operations </w:t>
      </w:r>
      <w:r w:rsidRPr="0004495C">
        <w:rPr>
          <w:rFonts w:ascii="Times New Roman" w:hAnsi="Times New Roman" w:cs="Times New Roman"/>
          <w:sz w:val="24"/>
          <w:szCs w:val="24"/>
        </w:rPr>
        <w:t>- Clinic and Community Practice Program</w:t>
      </w:r>
    </w:p>
    <w:p w:rsidR="002F03B0" w:rsidRDefault="002F03B0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lastRenderedPageBreak/>
        <w:t>Washington University School of Medicine Program in Occupational Therapy / St. Louis MO</w:t>
      </w: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 xml:space="preserve">Aug 2013 – </w:t>
      </w:r>
      <w:r w:rsidR="002F03B0">
        <w:rPr>
          <w:rFonts w:ascii="Times New Roman" w:hAnsi="Times New Roman" w:cs="Times New Roman"/>
          <w:sz w:val="24"/>
          <w:szCs w:val="24"/>
        </w:rPr>
        <w:t>September 2015</w:t>
      </w: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Clinical</w:t>
      </w:r>
      <w:r w:rsidR="002F03B0">
        <w:rPr>
          <w:rFonts w:ascii="Times New Roman" w:hAnsi="Times New Roman" w:cs="Times New Roman"/>
          <w:sz w:val="24"/>
          <w:szCs w:val="24"/>
        </w:rPr>
        <w:t xml:space="preserve"> Manager</w:t>
      </w:r>
      <w:r w:rsidRPr="0004495C">
        <w:rPr>
          <w:rFonts w:ascii="Times New Roman" w:hAnsi="Times New Roman" w:cs="Times New Roman"/>
          <w:sz w:val="24"/>
          <w:szCs w:val="24"/>
        </w:rPr>
        <w:t xml:space="preserve"> - Clinic and Community Practice Program</w:t>
      </w:r>
    </w:p>
    <w:p w:rsid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Barnes Jewish Hospital / St. Louis MO</w:t>
      </w: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Nov 2006 – Aug 2013</w:t>
      </w:r>
    </w:p>
    <w:p w:rsid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Manager Rehabilitation Services</w:t>
      </w:r>
    </w:p>
    <w:p w:rsid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Missouri Baptist Medical Center / St. Louis MO</w:t>
      </w: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Feb 2002 – Nov 2006</w:t>
      </w: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Manager Therapy Services</w:t>
      </w: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95C" w:rsidRP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Reliant Care Management Group / St. Louis MO</w:t>
      </w:r>
    </w:p>
    <w:p w:rsidR="0004495C" w:rsidRPr="0004495C" w:rsidRDefault="002F03B0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1996 – Jan 2002</w:t>
      </w:r>
    </w:p>
    <w:p w:rsid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95C">
        <w:rPr>
          <w:rFonts w:ascii="Times New Roman" w:hAnsi="Times New Roman" w:cs="Times New Roman"/>
          <w:sz w:val="24"/>
          <w:szCs w:val="24"/>
        </w:rPr>
        <w:t>Ancillary Services Director</w:t>
      </w:r>
    </w:p>
    <w:p w:rsidR="0004495C" w:rsidRDefault="0004495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8D0" w:rsidRPr="004048D0" w:rsidRDefault="004048D0" w:rsidP="004048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48D0">
        <w:rPr>
          <w:rFonts w:ascii="Times New Roman" w:hAnsi="Times New Roman" w:cs="Times New Roman"/>
          <w:sz w:val="24"/>
          <w:szCs w:val="24"/>
        </w:rPr>
        <w:t>Rehab Choice Incorporated / St. Louis MO</w:t>
      </w:r>
    </w:p>
    <w:p w:rsidR="004048D0" w:rsidRPr="004048D0" w:rsidRDefault="004048D0" w:rsidP="004048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48D0">
        <w:rPr>
          <w:rFonts w:ascii="Times New Roman" w:hAnsi="Times New Roman" w:cs="Times New Roman"/>
          <w:sz w:val="24"/>
          <w:szCs w:val="24"/>
        </w:rPr>
        <w:t>Sept 1993 – Sept 1996</w:t>
      </w:r>
    </w:p>
    <w:p w:rsidR="004048D0" w:rsidRDefault="004048D0" w:rsidP="004048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48D0">
        <w:rPr>
          <w:rFonts w:ascii="Times New Roman" w:hAnsi="Times New Roman" w:cs="Times New Roman"/>
          <w:sz w:val="24"/>
          <w:szCs w:val="24"/>
        </w:rPr>
        <w:t>Regional Clinical Manager</w:t>
      </w:r>
    </w:p>
    <w:p w:rsidR="004048D0" w:rsidRDefault="004048D0" w:rsidP="00404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8D0" w:rsidRPr="004048D0" w:rsidRDefault="004048D0" w:rsidP="004048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48D0">
        <w:rPr>
          <w:rFonts w:ascii="Times New Roman" w:hAnsi="Times New Roman" w:cs="Times New Roman"/>
          <w:sz w:val="24"/>
          <w:szCs w:val="24"/>
        </w:rPr>
        <w:t>Fulton State Hospital / Fulton MO</w:t>
      </w:r>
    </w:p>
    <w:p w:rsidR="004048D0" w:rsidRPr="004048D0" w:rsidRDefault="004048D0" w:rsidP="004048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48D0">
        <w:rPr>
          <w:rFonts w:ascii="Times New Roman" w:hAnsi="Times New Roman" w:cs="Times New Roman"/>
          <w:sz w:val="24"/>
          <w:szCs w:val="24"/>
        </w:rPr>
        <w:t xml:space="preserve">May 1991 – May 1993 </w:t>
      </w:r>
    </w:p>
    <w:p w:rsidR="004048D0" w:rsidRDefault="004048D0" w:rsidP="004048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48D0">
        <w:rPr>
          <w:rFonts w:ascii="Times New Roman" w:hAnsi="Times New Roman" w:cs="Times New Roman"/>
          <w:sz w:val="24"/>
          <w:szCs w:val="24"/>
        </w:rPr>
        <w:t>OT III / Supervisor and Program Coordinator</w:t>
      </w:r>
    </w:p>
    <w:p w:rsidR="004048D0" w:rsidRDefault="004048D0" w:rsidP="00404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8D0" w:rsidRPr="00E05356" w:rsidRDefault="004048D0" w:rsidP="00E05356">
      <w:pPr>
        <w:pStyle w:val="NoSpacing"/>
        <w:rPr>
          <w:rFonts w:ascii="Times New Roman" w:hAnsi="Times New Roman" w:cs="Times New Roman"/>
        </w:rPr>
      </w:pPr>
      <w:r w:rsidRPr="00E05356">
        <w:rPr>
          <w:rFonts w:ascii="Times New Roman" w:hAnsi="Times New Roman" w:cs="Times New Roman"/>
        </w:rPr>
        <w:t>Mid Missouri Mental Health Center / Columbia MO</w:t>
      </w:r>
    </w:p>
    <w:p w:rsidR="004048D0" w:rsidRPr="00E05356" w:rsidRDefault="004048D0" w:rsidP="00E05356">
      <w:pPr>
        <w:pStyle w:val="NoSpacing"/>
        <w:rPr>
          <w:rFonts w:ascii="Times New Roman" w:hAnsi="Times New Roman" w:cs="Times New Roman"/>
        </w:rPr>
      </w:pPr>
      <w:r w:rsidRPr="00E05356">
        <w:rPr>
          <w:rFonts w:ascii="Times New Roman" w:hAnsi="Times New Roman" w:cs="Times New Roman"/>
        </w:rPr>
        <w:t>May 1990 – May 1991</w:t>
      </w:r>
    </w:p>
    <w:p w:rsidR="004048D0" w:rsidRDefault="004048D0" w:rsidP="00E05356">
      <w:pPr>
        <w:pStyle w:val="NoSpacing"/>
        <w:rPr>
          <w:rFonts w:ascii="Times New Roman" w:hAnsi="Times New Roman" w:cs="Times New Roman"/>
        </w:rPr>
      </w:pPr>
      <w:r w:rsidRPr="00E05356">
        <w:rPr>
          <w:rFonts w:ascii="Times New Roman" w:hAnsi="Times New Roman" w:cs="Times New Roman"/>
        </w:rPr>
        <w:t>Occupational Therapist II / Adult Inpatient Supervisor</w:t>
      </w:r>
    </w:p>
    <w:p w:rsidR="00E05356" w:rsidRDefault="00E05356" w:rsidP="00E05356">
      <w:pPr>
        <w:pStyle w:val="NoSpacing"/>
        <w:rPr>
          <w:rFonts w:ascii="Times New Roman" w:hAnsi="Times New Roman" w:cs="Times New Roman"/>
        </w:rPr>
      </w:pPr>
    </w:p>
    <w:p w:rsidR="00E05356" w:rsidRP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356">
        <w:rPr>
          <w:rFonts w:ascii="Times New Roman" w:hAnsi="Times New Roman" w:cs="Times New Roman"/>
          <w:sz w:val="24"/>
          <w:szCs w:val="24"/>
        </w:rPr>
        <w:t>Capital Regional Medical Center / Jefferson City MO</w:t>
      </w:r>
    </w:p>
    <w:p w:rsidR="00E05356" w:rsidRP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356">
        <w:rPr>
          <w:rFonts w:ascii="Times New Roman" w:hAnsi="Times New Roman" w:cs="Times New Roman"/>
          <w:sz w:val="24"/>
          <w:szCs w:val="24"/>
        </w:rPr>
        <w:t>May 1989 – May 1990</w:t>
      </w:r>
    </w:p>
    <w:p w:rsid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356">
        <w:rPr>
          <w:rFonts w:ascii="Times New Roman" w:hAnsi="Times New Roman" w:cs="Times New Roman"/>
          <w:sz w:val="24"/>
          <w:szCs w:val="24"/>
        </w:rPr>
        <w:t>Staff Occupational Therapist</w:t>
      </w:r>
    </w:p>
    <w:p w:rsid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356" w:rsidRP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356">
        <w:rPr>
          <w:rFonts w:ascii="Times New Roman" w:hAnsi="Times New Roman" w:cs="Times New Roman"/>
          <w:sz w:val="24"/>
          <w:szCs w:val="24"/>
        </w:rPr>
        <w:t>Fulton State Hospital / Fulton MO</w:t>
      </w:r>
    </w:p>
    <w:p w:rsidR="00E05356" w:rsidRP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356">
        <w:rPr>
          <w:rFonts w:ascii="Times New Roman" w:hAnsi="Times New Roman" w:cs="Times New Roman"/>
          <w:sz w:val="24"/>
          <w:szCs w:val="24"/>
        </w:rPr>
        <w:t>April 1983 – May 1989</w:t>
      </w:r>
    </w:p>
    <w:p w:rsid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356">
        <w:rPr>
          <w:rFonts w:ascii="Times New Roman" w:hAnsi="Times New Roman" w:cs="Times New Roman"/>
          <w:sz w:val="24"/>
          <w:szCs w:val="24"/>
        </w:rPr>
        <w:t>Occupational Therapist II / Program Coordinator</w:t>
      </w:r>
      <w:r w:rsidR="002F03B0">
        <w:rPr>
          <w:rFonts w:ascii="Times New Roman" w:hAnsi="Times New Roman" w:cs="Times New Roman"/>
          <w:sz w:val="24"/>
          <w:szCs w:val="24"/>
        </w:rPr>
        <w:t xml:space="preserve"> Forensic Services</w:t>
      </w:r>
    </w:p>
    <w:p w:rsid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356" w:rsidRP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356">
        <w:rPr>
          <w:rFonts w:ascii="Times New Roman" w:hAnsi="Times New Roman" w:cs="Times New Roman"/>
          <w:sz w:val="24"/>
          <w:szCs w:val="24"/>
        </w:rPr>
        <w:t>Eastern State Hospital / Vinita OK</w:t>
      </w:r>
    </w:p>
    <w:p w:rsidR="00E05356" w:rsidRP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356">
        <w:rPr>
          <w:rFonts w:ascii="Times New Roman" w:hAnsi="Times New Roman" w:cs="Times New Roman"/>
          <w:sz w:val="24"/>
          <w:szCs w:val="24"/>
        </w:rPr>
        <w:t>April 1981 – April 1983</w:t>
      </w:r>
    </w:p>
    <w:p w:rsidR="00E05356" w:rsidRPr="00E05356" w:rsidRDefault="00E05356" w:rsidP="00E05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356">
        <w:rPr>
          <w:rFonts w:ascii="Times New Roman" w:hAnsi="Times New Roman" w:cs="Times New Roman"/>
          <w:sz w:val="24"/>
          <w:szCs w:val="24"/>
        </w:rPr>
        <w:t>Staff Occupational Therapist</w:t>
      </w:r>
      <w:r w:rsidR="002F03B0">
        <w:rPr>
          <w:rFonts w:ascii="Times New Roman" w:hAnsi="Times New Roman" w:cs="Times New Roman"/>
          <w:sz w:val="24"/>
          <w:szCs w:val="24"/>
        </w:rPr>
        <w:t xml:space="preserve"> Forensic Services</w:t>
      </w:r>
    </w:p>
    <w:p w:rsidR="00662F2C" w:rsidRPr="0004495C" w:rsidRDefault="00662F2C" w:rsidP="000449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F2C" w:rsidRDefault="00662F2C" w:rsidP="00662F2C">
      <w:pPr>
        <w:pStyle w:val="NormalWeb"/>
        <w:rPr>
          <w:rStyle w:val="Strong"/>
        </w:rPr>
      </w:pPr>
      <w:r>
        <w:rPr>
          <w:rStyle w:val="Strong"/>
        </w:rPr>
        <w:t>University and Hospital Appointments and Committees:</w:t>
      </w:r>
      <w:r w:rsidR="00D603D6">
        <w:rPr>
          <w:rStyle w:val="Strong"/>
        </w:rPr>
        <w:t xml:space="preserve"> </w:t>
      </w:r>
    </w:p>
    <w:p w:rsidR="00D66FFB" w:rsidRDefault="00D66FFB" w:rsidP="00D66FFB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66FFB">
        <w:rPr>
          <w:rStyle w:val="Strong"/>
          <w:rFonts w:ascii="Times New Roman" w:hAnsi="Times New Roman" w:cs="Times New Roman"/>
          <w:b w:val="0"/>
          <w:sz w:val="24"/>
          <w:szCs w:val="24"/>
        </w:rPr>
        <w:t>2016 – Present</w:t>
      </w:r>
      <w:r w:rsidRPr="00D66FFB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D66FFB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Member, Transitions of Care, Center for Interprofessional Education</w:t>
      </w:r>
    </w:p>
    <w:p w:rsidR="00662F2C" w:rsidRPr="00207478" w:rsidRDefault="00D66FFB" w:rsidP="0020747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Washington University School of Medicine</w:t>
      </w:r>
    </w:p>
    <w:p w:rsidR="00662F2C" w:rsidRDefault="00662F2C" w:rsidP="00662F2C">
      <w:pPr>
        <w:pStyle w:val="NormalWeb"/>
        <w:rPr>
          <w:rStyle w:val="Strong"/>
        </w:rPr>
      </w:pPr>
      <w:r>
        <w:rPr>
          <w:rStyle w:val="Strong"/>
        </w:rPr>
        <w:t>Medical Licensure and Board Certification:</w:t>
      </w:r>
    </w:p>
    <w:p w:rsidR="00D31248" w:rsidRDefault="00D31248" w:rsidP="00662F2C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lastRenderedPageBreak/>
        <w:t xml:space="preserve">Occupational Therapist, Missouri </w:t>
      </w:r>
      <w:r w:rsidR="00DB15F2">
        <w:rPr>
          <w:rStyle w:val="Strong"/>
          <w:b w:val="0"/>
        </w:rPr>
        <w:t>#</w:t>
      </w:r>
      <w:r>
        <w:rPr>
          <w:rStyle w:val="Strong"/>
          <w:b w:val="0"/>
        </w:rPr>
        <w:t>000044</w:t>
      </w:r>
    </w:p>
    <w:p w:rsidR="00662F2C" w:rsidRDefault="00D31248" w:rsidP="00662F2C">
      <w:pPr>
        <w:pStyle w:val="NormalWeb"/>
      </w:pPr>
      <w:r>
        <w:rPr>
          <w:rStyle w:val="Strong"/>
          <w:b w:val="0"/>
        </w:rPr>
        <w:t xml:space="preserve">National Board for Certification of Occupational Therapy </w:t>
      </w:r>
      <w:r w:rsidR="00DB15F2">
        <w:rPr>
          <w:rStyle w:val="Strong"/>
          <w:b w:val="0"/>
        </w:rPr>
        <w:t>#</w:t>
      </w:r>
      <w:r>
        <w:rPr>
          <w:rStyle w:val="Strong"/>
          <w:b w:val="0"/>
        </w:rPr>
        <w:t>AA36659</w:t>
      </w:r>
    </w:p>
    <w:p w:rsidR="00662F2C" w:rsidRDefault="00662F2C" w:rsidP="00662F2C">
      <w:pPr>
        <w:pStyle w:val="NormalWeb"/>
      </w:pPr>
      <w:r>
        <w:rPr>
          <w:rStyle w:val="Strong"/>
        </w:rPr>
        <w:t>Military Service:</w:t>
      </w:r>
      <w:r w:rsidR="00D31248">
        <w:t xml:space="preserve"> N/A</w:t>
      </w:r>
    </w:p>
    <w:p w:rsidR="00662F2C" w:rsidRPr="00D603D6" w:rsidRDefault="00662F2C" w:rsidP="00662F2C">
      <w:pPr>
        <w:pStyle w:val="NormalWeb"/>
        <w:rPr>
          <w:b/>
          <w:bCs/>
        </w:rPr>
      </w:pPr>
      <w:r>
        <w:rPr>
          <w:rStyle w:val="Strong"/>
        </w:rPr>
        <w:t>Honors and Awards:</w:t>
      </w:r>
      <w:r w:rsidR="00D603D6">
        <w:rPr>
          <w:rStyle w:val="Strong"/>
        </w:rPr>
        <w:t xml:space="preserve"> </w:t>
      </w:r>
      <w:r w:rsidR="00D603D6" w:rsidRPr="00D603D6">
        <w:rPr>
          <w:rStyle w:val="Strong"/>
          <w:b w:val="0"/>
        </w:rPr>
        <w:t>N/A</w:t>
      </w:r>
    </w:p>
    <w:p w:rsidR="00662F2C" w:rsidRDefault="00662F2C" w:rsidP="00662F2C">
      <w:pPr>
        <w:pStyle w:val="NormalWeb"/>
      </w:pPr>
      <w:r>
        <w:rPr>
          <w:rStyle w:val="Strong"/>
        </w:rPr>
        <w:t>Editorial Responsibilities:</w:t>
      </w:r>
      <w:r w:rsidR="006A712E">
        <w:rPr>
          <w:rStyle w:val="Strong"/>
        </w:rPr>
        <w:t xml:space="preserve"> </w:t>
      </w:r>
      <w:r w:rsidR="006A712E" w:rsidRPr="00D603D6">
        <w:rPr>
          <w:rStyle w:val="Strong"/>
          <w:b w:val="0"/>
        </w:rPr>
        <w:t>N/A</w:t>
      </w:r>
    </w:p>
    <w:p w:rsidR="00662F2C" w:rsidRDefault="00662F2C" w:rsidP="00662F2C">
      <w:pPr>
        <w:pStyle w:val="NormalWeb"/>
        <w:rPr>
          <w:rStyle w:val="Strong"/>
        </w:rPr>
      </w:pPr>
      <w:r>
        <w:rPr>
          <w:rStyle w:val="Strong"/>
        </w:rPr>
        <w:t>Professional Societies and Organizations:</w:t>
      </w:r>
    </w:p>
    <w:p w:rsidR="00DB15F2" w:rsidRDefault="00DB15F2" w:rsidP="00DB15F2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15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1998 – Present </w:t>
      </w:r>
      <w:r w:rsidRPr="00DB15F2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3C0033" w:rsidRPr="00DB15F2">
        <w:rPr>
          <w:rStyle w:val="Strong"/>
          <w:rFonts w:ascii="Times New Roman" w:hAnsi="Times New Roman" w:cs="Times New Roman"/>
          <w:b w:val="0"/>
          <w:sz w:val="24"/>
          <w:szCs w:val="24"/>
        </w:rPr>
        <w:t>Missouri O</w:t>
      </w:r>
      <w:r w:rsidR="00C32762" w:rsidRPr="00DB15F2">
        <w:rPr>
          <w:rStyle w:val="Strong"/>
          <w:rFonts w:ascii="Times New Roman" w:hAnsi="Times New Roman" w:cs="Times New Roman"/>
          <w:b w:val="0"/>
          <w:sz w:val="24"/>
          <w:szCs w:val="24"/>
        </w:rPr>
        <w:t>ccupational Therapy Association</w:t>
      </w:r>
    </w:p>
    <w:p w:rsidR="003C0033" w:rsidRDefault="00DB15F2" w:rsidP="008B60B6">
      <w:pPr>
        <w:pStyle w:val="NoSpacing"/>
        <w:ind w:left="144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Mid – Missouri District Chair (</w:t>
      </w:r>
      <w:r w:rsidR="008B60B6">
        <w:rPr>
          <w:rStyle w:val="Strong"/>
          <w:rFonts w:ascii="Times New Roman" w:hAnsi="Times New Roman" w:cs="Times New Roman"/>
          <w:b w:val="0"/>
          <w:sz w:val="24"/>
          <w:szCs w:val="24"/>
        </w:rPr>
        <w:t>1988-1990)</w:t>
      </w:r>
      <w:r w:rsidR="00C32762" w:rsidRPr="00DB15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15F2" w:rsidRDefault="00DB15F2" w:rsidP="00DB15F2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Director of Communications (2018 – Present)</w:t>
      </w:r>
    </w:p>
    <w:p w:rsidR="00DB15F2" w:rsidRPr="00DB15F2" w:rsidRDefault="00DB15F2" w:rsidP="00DB15F2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3C0033" w:rsidRDefault="00DB15F2" w:rsidP="008B60B6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15F2">
        <w:rPr>
          <w:rStyle w:val="Strong"/>
          <w:rFonts w:ascii="Times New Roman" w:hAnsi="Times New Roman" w:cs="Times New Roman"/>
          <w:b w:val="0"/>
          <w:sz w:val="24"/>
          <w:szCs w:val="24"/>
        </w:rPr>
        <w:t>1980 – Present</w:t>
      </w:r>
      <w:r w:rsidRPr="00DB15F2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DB15F2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3C0033" w:rsidRPr="00DB15F2">
        <w:rPr>
          <w:rStyle w:val="Strong"/>
          <w:rFonts w:ascii="Times New Roman" w:hAnsi="Times New Roman" w:cs="Times New Roman"/>
          <w:b w:val="0"/>
          <w:sz w:val="24"/>
          <w:szCs w:val="24"/>
        </w:rPr>
        <w:t>American Occupational Therapy Association</w:t>
      </w:r>
    </w:p>
    <w:p w:rsidR="008B60B6" w:rsidRPr="008B60B6" w:rsidRDefault="008B60B6" w:rsidP="008B60B6">
      <w:pPr>
        <w:pStyle w:val="NoSpacing"/>
        <w:ind w:left="1440" w:firstLine="720"/>
        <w:rPr>
          <w:rStyle w:val="Strong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Habilitation Task Force (2014-201</w:t>
      </w:r>
      <w:r w:rsidR="00AA7EA2">
        <w:rPr>
          <w:rStyle w:val="Strong"/>
          <w:rFonts w:ascii="Times New Roman" w:hAnsi="Times New Roman" w:cs="Times New Roman"/>
          <w:b w:val="0"/>
          <w:sz w:val="24"/>
          <w:szCs w:val="24"/>
        </w:rPr>
        <w:t>9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</w:p>
    <w:p w:rsidR="00662F2C" w:rsidRDefault="00DB15F2" w:rsidP="00662F2C">
      <w:pPr>
        <w:pStyle w:val="NormalWeb"/>
      </w:pPr>
      <w:r>
        <w:rPr>
          <w:rStyle w:val="Strong"/>
          <w:b w:val="0"/>
        </w:rPr>
        <w:t>2004 – Present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3C0033">
        <w:rPr>
          <w:rStyle w:val="Strong"/>
          <w:b w:val="0"/>
        </w:rPr>
        <w:t>American College of Health Care Executives</w:t>
      </w:r>
    </w:p>
    <w:p w:rsidR="00662F2C" w:rsidRDefault="00662F2C" w:rsidP="00662F2C">
      <w:pPr>
        <w:pStyle w:val="NormalWeb"/>
      </w:pPr>
      <w:r>
        <w:rPr>
          <w:rStyle w:val="Strong"/>
        </w:rPr>
        <w:t>Major Invited Professorships and Lectureships:</w:t>
      </w:r>
    </w:p>
    <w:p w:rsidR="00207478" w:rsidRDefault="00662F2C" w:rsidP="00662F2C">
      <w:pPr>
        <w:pStyle w:val="NormalWeb"/>
      </w:pPr>
      <w:r>
        <w:t> </w:t>
      </w:r>
    </w:p>
    <w:p w:rsidR="00662F2C" w:rsidRPr="00207478" w:rsidRDefault="00662F2C" w:rsidP="00662F2C">
      <w:pPr>
        <w:pStyle w:val="NormalWeb"/>
        <w:rPr>
          <w:rStyle w:val="Strong"/>
          <w:b w:val="0"/>
          <w:bCs w:val="0"/>
        </w:rPr>
      </w:pPr>
      <w:r>
        <w:rPr>
          <w:rStyle w:val="Strong"/>
        </w:rPr>
        <w:t>Consulting Relationships and Board Memberships:</w:t>
      </w:r>
    </w:p>
    <w:p w:rsidR="00D603D6" w:rsidRPr="006E3870" w:rsidRDefault="006A712E" w:rsidP="00662F2C">
      <w:pPr>
        <w:pStyle w:val="NormalWeb"/>
        <w:rPr>
          <w:bCs/>
        </w:rPr>
      </w:pPr>
      <w:r>
        <w:rPr>
          <w:rStyle w:val="Strong"/>
          <w:b w:val="0"/>
        </w:rPr>
        <w:t>High Tech Charities – Board member at large 2008-2012</w:t>
      </w:r>
    </w:p>
    <w:p w:rsidR="00D603D6" w:rsidRDefault="00662F2C" w:rsidP="00662F2C">
      <w:pPr>
        <w:pStyle w:val="NormalWeb"/>
      </w:pPr>
      <w:r>
        <w:rPr>
          <w:rStyle w:val="Strong"/>
        </w:rPr>
        <w:t>Research Support</w:t>
      </w:r>
      <w:r>
        <w:t>:</w:t>
      </w:r>
      <w:r w:rsidR="00D603D6">
        <w:t xml:space="preserve"> N/A</w:t>
      </w:r>
    </w:p>
    <w:p w:rsidR="00D603D6" w:rsidRPr="00207478" w:rsidRDefault="00662F2C" w:rsidP="00662F2C">
      <w:pPr>
        <w:pStyle w:val="NormalWeb"/>
        <w:rPr>
          <w:b/>
        </w:rPr>
      </w:pPr>
      <w:r>
        <w:rPr>
          <w:rStyle w:val="Strong"/>
        </w:rPr>
        <w:t>Patents</w:t>
      </w:r>
      <w:r w:rsidR="006A712E">
        <w:rPr>
          <w:rStyle w:val="Strong"/>
        </w:rPr>
        <w:t xml:space="preserve">: </w:t>
      </w:r>
      <w:r w:rsidR="006A712E" w:rsidRPr="006A712E">
        <w:rPr>
          <w:rStyle w:val="Strong"/>
          <w:b w:val="0"/>
        </w:rPr>
        <w:t>N/A</w:t>
      </w:r>
    </w:p>
    <w:p w:rsidR="00662F2C" w:rsidRDefault="00662F2C" w:rsidP="00662F2C">
      <w:pPr>
        <w:pStyle w:val="NormalWeb"/>
        <w:rPr>
          <w:rStyle w:val="Strong"/>
        </w:rPr>
      </w:pPr>
      <w:r>
        <w:rPr>
          <w:rStyle w:val="Strong"/>
        </w:rPr>
        <w:t>Clinical Title and Responsibilities:</w:t>
      </w:r>
    </w:p>
    <w:p w:rsidR="006A712E" w:rsidRDefault="006A712E" w:rsidP="00662F2C">
      <w:pPr>
        <w:pStyle w:val="NormalWeb"/>
        <w:rPr>
          <w:rStyle w:val="Strong"/>
          <w:b w:val="0"/>
        </w:rPr>
      </w:pPr>
      <w:r w:rsidRPr="006A712E">
        <w:rPr>
          <w:rStyle w:val="Strong"/>
          <w:b w:val="0"/>
        </w:rPr>
        <w:t>Director Clinical Operations</w:t>
      </w:r>
    </w:p>
    <w:p w:rsidR="006A712E" w:rsidRDefault="006A712E" w:rsidP="006A712E">
      <w:pPr>
        <w:numPr>
          <w:ilvl w:val="0"/>
          <w:numId w:val="1"/>
        </w:numPr>
        <w:spacing w:before="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Clinic administration with focus on building </w:t>
      </w:r>
      <w:r w:rsidR="00415817">
        <w:rPr>
          <w:rFonts w:ascii="Times New Roman" w:hAnsi="Times New Roman"/>
          <w:sz w:val="24"/>
        </w:rPr>
        <w:t xml:space="preserve">interprofessional </w:t>
      </w:r>
      <w:r>
        <w:rPr>
          <w:rFonts w:ascii="Times New Roman" w:hAnsi="Times New Roman"/>
          <w:sz w:val="24"/>
        </w:rPr>
        <w:t>clinical services and developing community based service delivery models linking evidence and research</w:t>
      </w:r>
    </w:p>
    <w:p w:rsidR="006A712E" w:rsidRDefault="006A712E" w:rsidP="006A712E">
      <w:pPr>
        <w:numPr>
          <w:ilvl w:val="0"/>
          <w:numId w:val="1"/>
        </w:numPr>
        <w:spacing w:before="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quality / performance improvement programs and outcome measures</w:t>
      </w:r>
    </w:p>
    <w:p w:rsidR="006A712E" w:rsidRDefault="006A712E" w:rsidP="006A712E">
      <w:pPr>
        <w:numPr>
          <w:ilvl w:val="0"/>
          <w:numId w:val="1"/>
        </w:numPr>
        <w:spacing w:before="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 for team members, partners</w:t>
      </w:r>
    </w:p>
    <w:p w:rsidR="006A712E" w:rsidRDefault="006A712E" w:rsidP="006A712E">
      <w:pPr>
        <w:numPr>
          <w:ilvl w:val="0"/>
          <w:numId w:val="1"/>
        </w:numPr>
        <w:spacing w:before="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Oversight of eastern district Regional Arthritis Center and related processes to build community health</w:t>
      </w:r>
    </w:p>
    <w:p w:rsidR="006A712E" w:rsidRDefault="006A712E" w:rsidP="006A712E">
      <w:pPr>
        <w:numPr>
          <w:ilvl w:val="0"/>
          <w:numId w:val="1"/>
        </w:numPr>
        <w:spacing w:before="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Partnership building with various community based organizations</w:t>
      </w:r>
    </w:p>
    <w:p w:rsidR="006A712E" w:rsidRDefault="006A712E" w:rsidP="006A712E">
      <w:pPr>
        <w:numPr>
          <w:ilvl w:val="0"/>
          <w:numId w:val="1"/>
        </w:numPr>
        <w:spacing w:before="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 of graduate / doctoral level students in preparation to deliver OT services</w:t>
      </w:r>
    </w:p>
    <w:p w:rsidR="00662F2C" w:rsidRPr="006A712E" w:rsidRDefault="006A712E" w:rsidP="00662F2C">
      <w:pPr>
        <w:numPr>
          <w:ilvl w:val="0"/>
          <w:numId w:val="1"/>
        </w:numPr>
        <w:spacing w:before="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/ oversight of knowledge translation venue / process</w:t>
      </w:r>
    </w:p>
    <w:p w:rsidR="00EE0D4B" w:rsidRDefault="00EE0D4B" w:rsidP="00662F2C">
      <w:pPr>
        <w:pStyle w:val="NormalWeb"/>
        <w:rPr>
          <w:rStyle w:val="Strong"/>
        </w:rPr>
      </w:pPr>
    </w:p>
    <w:p w:rsidR="00EE0D4B" w:rsidRDefault="00EE0D4B" w:rsidP="00662F2C">
      <w:pPr>
        <w:pStyle w:val="NormalWeb"/>
        <w:rPr>
          <w:rStyle w:val="Strong"/>
        </w:rPr>
      </w:pPr>
    </w:p>
    <w:p w:rsidR="00662F2C" w:rsidRDefault="00662F2C" w:rsidP="00662F2C">
      <w:pPr>
        <w:pStyle w:val="NormalWeb"/>
        <w:rPr>
          <w:rStyle w:val="Strong"/>
        </w:rPr>
      </w:pPr>
      <w:r>
        <w:rPr>
          <w:rStyle w:val="Strong"/>
        </w:rPr>
        <w:t>Teaching Title and Responsibilities:</w:t>
      </w:r>
    </w:p>
    <w:p w:rsidR="00835273" w:rsidRDefault="00835273" w:rsidP="00662F2C">
      <w:pPr>
        <w:pStyle w:val="NormalWeb"/>
        <w:rPr>
          <w:rStyle w:val="Strong"/>
        </w:rPr>
      </w:pPr>
      <w:r>
        <w:rPr>
          <w:rStyle w:val="Strong"/>
        </w:rPr>
        <w:t>Course Leadership and Participation</w:t>
      </w:r>
    </w:p>
    <w:p w:rsidR="006E3870" w:rsidRDefault="006E3870" w:rsidP="00B558DF">
      <w:pPr>
        <w:pStyle w:val="NormalWeb"/>
        <w:ind w:left="2160" w:hanging="2160"/>
        <w:rPr>
          <w:rStyle w:val="Strong"/>
          <w:b w:val="0"/>
        </w:rPr>
      </w:pPr>
      <w:r w:rsidRPr="00B558DF">
        <w:rPr>
          <w:rStyle w:val="Strong"/>
        </w:rPr>
        <w:t>2007</w:t>
      </w:r>
      <w:r w:rsidR="009220CA" w:rsidRPr="00B558DF">
        <w:rPr>
          <w:rStyle w:val="Strong"/>
        </w:rPr>
        <w:t xml:space="preserve"> </w:t>
      </w:r>
      <w:r w:rsidRPr="00B558DF">
        <w:rPr>
          <w:rStyle w:val="Strong"/>
        </w:rPr>
        <w:t>-</w:t>
      </w:r>
      <w:r w:rsidR="009220CA" w:rsidRPr="00B558DF">
        <w:rPr>
          <w:rStyle w:val="Strong"/>
        </w:rPr>
        <w:t xml:space="preserve"> </w:t>
      </w:r>
      <w:r w:rsidRPr="00B558DF">
        <w:rPr>
          <w:rStyle w:val="Strong"/>
        </w:rPr>
        <w:t>2017</w:t>
      </w:r>
      <w:r>
        <w:rPr>
          <w:rStyle w:val="Strong"/>
          <w:b w:val="0"/>
        </w:rPr>
        <w:tab/>
      </w:r>
      <w:r w:rsidR="00B558DF">
        <w:rPr>
          <w:rStyle w:val="Strong"/>
          <w:b w:val="0"/>
        </w:rPr>
        <w:t>Course master</w:t>
      </w:r>
      <w:r>
        <w:rPr>
          <w:rStyle w:val="Strong"/>
          <w:b w:val="0"/>
        </w:rPr>
        <w:t xml:space="preserve">, OT </w:t>
      </w:r>
      <w:r w:rsidR="0052182A">
        <w:rPr>
          <w:rStyle w:val="Strong"/>
          <w:b w:val="0"/>
        </w:rPr>
        <w:t>5092 Managing in a Changing Practice Environment</w:t>
      </w:r>
      <w:r w:rsidR="00B558DF">
        <w:rPr>
          <w:rStyle w:val="Strong"/>
          <w:b w:val="0"/>
        </w:rPr>
        <w:t>, 80 hours annually</w:t>
      </w:r>
    </w:p>
    <w:p w:rsidR="0052182A" w:rsidRDefault="0052182A" w:rsidP="002F0FB1">
      <w:pPr>
        <w:pStyle w:val="NormalWeb"/>
        <w:ind w:left="2160" w:hanging="2160"/>
        <w:rPr>
          <w:rStyle w:val="Strong"/>
          <w:b w:val="0"/>
        </w:rPr>
      </w:pPr>
      <w:r w:rsidRPr="00B558DF">
        <w:rPr>
          <w:rStyle w:val="Strong"/>
        </w:rPr>
        <w:t>2011 – 2013</w:t>
      </w:r>
      <w:r>
        <w:rPr>
          <w:rStyle w:val="Strong"/>
          <w:b w:val="0"/>
        </w:rPr>
        <w:tab/>
        <w:t>Co-Coursemaster, OT 5225 Fundamentals of Healthcare and Professional Practice</w:t>
      </w:r>
      <w:r w:rsidR="00B558DF">
        <w:rPr>
          <w:rStyle w:val="Strong"/>
          <w:b w:val="0"/>
        </w:rPr>
        <w:t>, 80 hours annually</w:t>
      </w:r>
    </w:p>
    <w:p w:rsidR="0052182A" w:rsidRDefault="0052182A" w:rsidP="002F0FB1">
      <w:pPr>
        <w:pStyle w:val="NormalWeb"/>
        <w:ind w:left="2160" w:hanging="2160"/>
        <w:rPr>
          <w:rStyle w:val="Strong"/>
          <w:b w:val="0"/>
        </w:rPr>
      </w:pPr>
      <w:r w:rsidRPr="00B558DF">
        <w:rPr>
          <w:rStyle w:val="Strong"/>
        </w:rPr>
        <w:t>2014 – 2016</w:t>
      </w:r>
      <w:r>
        <w:rPr>
          <w:rStyle w:val="Strong"/>
          <w:b w:val="0"/>
        </w:rPr>
        <w:tab/>
        <w:t>Lecturer / Mentor, OT 5452 Research and OT; Preparing for Evidence Based Practice</w:t>
      </w:r>
      <w:r w:rsidR="00B558DF">
        <w:rPr>
          <w:rStyle w:val="Strong"/>
          <w:b w:val="0"/>
        </w:rPr>
        <w:t>, 64 hours annually</w:t>
      </w:r>
    </w:p>
    <w:p w:rsidR="001015E0" w:rsidRDefault="002F0FB1" w:rsidP="001015E0">
      <w:pPr>
        <w:pStyle w:val="NoSpacing"/>
        <w:ind w:left="2160" w:hanging="216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558DF">
        <w:rPr>
          <w:rStyle w:val="Strong"/>
          <w:rFonts w:ascii="Times New Roman" w:hAnsi="Times New Roman" w:cs="Times New Roman"/>
          <w:sz w:val="24"/>
          <w:szCs w:val="24"/>
        </w:rPr>
        <w:t>2016 – Present</w:t>
      </w:r>
      <w:r w:rsidR="001015E0" w:rsidRPr="001015E0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1015E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Guest Lecturer, </w:t>
      </w:r>
      <w:r w:rsidR="001015E0" w:rsidRPr="001015E0">
        <w:rPr>
          <w:rStyle w:val="Strong"/>
          <w:rFonts w:ascii="Times New Roman" w:hAnsi="Times New Roman" w:cs="Times New Roman"/>
          <w:b w:val="0"/>
          <w:sz w:val="24"/>
          <w:szCs w:val="24"/>
        </w:rPr>
        <w:t>OT 5380 Health Promotion, Participation, and Wellbeing for Persons with Chronic Illness</w:t>
      </w:r>
      <w:r w:rsidR="00B558DF">
        <w:rPr>
          <w:rStyle w:val="Strong"/>
          <w:rFonts w:ascii="Times New Roman" w:hAnsi="Times New Roman" w:cs="Times New Roman"/>
          <w:b w:val="0"/>
          <w:sz w:val="24"/>
          <w:szCs w:val="24"/>
        </w:rPr>
        <w:t>, 6 hours annually</w:t>
      </w:r>
    </w:p>
    <w:p w:rsidR="001015E0" w:rsidRPr="001015E0" w:rsidRDefault="001015E0" w:rsidP="001015E0">
      <w:pPr>
        <w:pStyle w:val="NoSpacing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015E0">
        <w:rPr>
          <w:rStyle w:val="Strong"/>
          <w:rFonts w:ascii="Times New Roman" w:hAnsi="Times New Roman" w:cs="Times New Roman"/>
          <w:b w:val="0"/>
          <w:sz w:val="24"/>
          <w:szCs w:val="24"/>
        </w:rPr>
        <w:t>Population Health</w:t>
      </w:r>
    </w:p>
    <w:p w:rsidR="001015E0" w:rsidRPr="001015E0" w:rsidRDefault="001015E0" w:rsidP="001015E0">
      <w:pPr>
        <w:pStyle w:val="NoSpacing"/>
        <w:numPr>
          <w:ilvl w:val="0"/>
          <w:numId w:val="3"/>
        </w:numPr>
        <w:rPr>
          <w:rStyle w:val="Strong"/>
          <w:b w:val="0"/>
          <w:bCs w:val="0"/>
        </w:rPr>
      </w:pPr>
      <w:r w:rsidRPr="001015E0">
        <w:rPr>
          <w:rStyle w:val="Strong"/>
          <w:rFonts w:ascii="Times New Roman" w:hAnsi="Times New Roman" w:cs="Times New Roman"/>
          <w:b w:val="0"/>
          <w:sz w:val="24"/>
          <w:szCs w:val="24"/>
        </w:rPr>
        <w:t>Functional Risk and OT Role</w:t>
      </w:r>
    </w:p>
    <w:p w:rsidR="001015E0" w:rsidRPr="001015E0" w:rsidRDefault="001015E0" w:rsidP="001015E0">
      <w:pPr>
        <w:pStyle w:val="NoSpacing"/>
        <w:ind w:left="2580"/>
        <w:rPr>
          <w:rStyle w:val="Strong"/>
          <w:b w:val="0"/>
          <w:bCs w:val="0"/>
        </w:rPr>
      </w:pPr>
    </w:p>
    <w:p w:rsidR="001015E0" w:rsidRDefault="001015E0" w:rsidP="001015E0">
      <w:pPr>
        <w:spacing w:before="2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558DF">
        <w:rPr>
          <w:rFonts w:ascii="Times New Roman" w:hAnsi="Times New Roman" w:cs="Times New Roman"/>
          <w:b/>
          <w:sz w:val="24"/>
          <w:szCs w:val="24"/>
        </w:rPr>
        <w:t>2018 -</w:t>
      </w:r>
      <w:r w:rsidRPr="00101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Guest Lecturer, OT 5225, Fundamentals of Healthcare and Professional Practice</w:t>
      </w:r>
    </w:p>
    <w:p w:rsidR="001015E0" w:rsidRDefault="00835273" w:rsidP="00835273">
      <w:pPr>
        <w:pStyle w:val="ListParagraph"/>
        <w:numPr>
          <w:ilvl w:val="0"/>
          <w:numId w:val="3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273">
        <w:rPr>
          <w:rFonts w:ascii="Times New Roman" w:hAnsi="Times New Roman" w:cs="Times New Roman"/>
          <w:sz w:val="24"/>
          <w:szCs w:val="24"/>
        </w:rPr>
        <w:t>Healthcare Delivery Systems, Reimbursement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5273">
        <w:rPr>
          <w:rFonts w:ascii="Times New Roman" w:hAnsi="Times New Roman" w:cs="Times New Roman"/>
          <w:sz w:val="24"/>
          <w:szCs w:val="24"/>
        </w:rPr>
        <w:t xml:space="preserve"> and Insurance</w:t>
      </w:r>
      <w:r w:rsidR="00B558DF">
        <w:rPr>
          <w:rFonts w:ascii="Times New Roman" w:hAnsi="Times New Roman" w:cs="Times New Roman"/>
          <w:sz w:val="24"/>
          <w:szCs w:val="24"/>
        </w:rPr>
        <w:t>, 6 hours annually</w:t>
      </w:r>
    </w:p>
    <w:p w:rsidR="00835273" w:rsidRDefault="00835273" w:rsidP="0083527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73" w:rsidRDefault="00835273" w:rsidP="00835273">
      <w:pPr>
        <w:spacing w:before="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273">
        <w:rPr>
          <w:rFonts w:ascii="Times New Roman" w:hAnsi="Times New Roman" w:cs="Times New Roman"/>
          <w:b/>
          <w:sz w:val="24"/>
          <w:szCs w:val="24"/>
        </w:rPr>
        <w:t>Scholarship</w:t>
      </w:r>
      <w:r w:rsidR="006737E8">
        <w:rPr>
          <w:rFonts w:ascii="Times New Roman" w:hAnsi="Times New Roman" w:cs="Times New Roman"/>
          <w:b/>
          <w:sz w:val="24"/>
          <w:szCs w:val="24"/>
        </w:rPr>
        <w:t xml:space="preserve"> and Research Mentor</w:t>
      </w:r>
      <w:r w:rsidRPr="00835273">
        <w:rPr>
          <w:rFonts w:ascii="Times New Roman" w:hAnsi="Times New Roman" w:cs="Times New Roman"/>
          <w:b/>
          <w:sz w:val="24"/>
          <w:szCs w:val="24"/>
        </w:rPr>
        <w:t xml:space="preserve"> Program in Occupational Therapy, Washington University</w:t>
      </w:r>
    </w:p>
    <w:p w:rsidR="001C57E9" w:rsidRDefault="001C57E9" w:rsidP="00835273">
      <w:pPr>
        <w:spacing w:before="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7E9" w:rsidRPr="001C57E9" w:rsidRDefault="001C57E9" w:rsidP="0083527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1C57E9">
        <w:rPr>
          <w:rFonts w:ascii="Times New Roman" w:hAnsi="Times New Roman" w:cs="Times New Roman"/>
          <w:sz w:val="24"/>
          <w:szCs w:val="24"/>
        </w:rPr>
        <w:t>Graduates</w:t>
      </w:r>
    </w:p>
    <w:p w:rsidR="009220CA" w:rsidRDefault="009220CA" w:rsidP="0083527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CA" w:rsidRDefault="009220CA" w:rsidP="00835273">
      <w:pPr>
        <w:spacing w:before="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20CA">
        <w:rPr>
          <w:rFonts w:ascii="Times New Roman" w:hAnsi="Times New Roman" w:cs="Times New Roman"/>
          <w:sz w:val="24"/>
          <w:szCs w:val="24"/>
        </w:rPr>
        <w:t>2014</w:t>
      </w:r>
      <w:r w:rsidRPr="009220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Lisa M. Garrett, </w:t>
      </w:r>
      <w:r>
        <w:rPr>
          <w:rFonts w:ascii="Times New Roman" w:hAnsi="Times New Roman" w:cs="Times New Roman"/>
          <w:i/>
          <w:sz w:val="24"/>
          <w:szCs w:val="24"/>
        </w:rPr>
        <w:t>A Model for Productive Aging</w:t>
      </w:r>
    </w:p>
    <w:p w:rsidR="009220CA" w:rsidRDefault="009220CA" w:rsidP="00835273">
      <w:pPr>
        <w:spacing w:before="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20CA" w:rsidRDefault="006737E8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Kerry Ball, Sadie Walker, Brian Goedde, </w:t>
      </w:r>
      <w:r w:rsidR="00AC4172" w:rsidRPr="00AC4172">
        <w:rPr>
          <w:rFonts w:ascii="Times New Roman" w:hAnsi="Times New Roman" w:cs="Times New Roman"/>
          <w:i/>
          <w:sz w:val="24"/>
          <w:szCs w:val="24"/>
        </w:rPr>
        <w:t>Developing the</w:t>
      </w:r>
      <w:r w:rsidR="00AC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WUOT Student Stroke Clinic</w:t>
      </w:r>
      <w:r w:rsidR="009220CA" w:rsidRPr="009220CA">
        <w:rPr>
          <w:rFonts w:ascii="Times New Roman" w:hAnsi="Times New Roman" w:cs="Times New Roman"/>
          <w:sz w:val="24"/>
          <w:szCs w:val="24"/>
        </w:rPr>
        <w:tab/>
      </w:r>
    </w:p>
    <w:p w:rsidR="006737E8" w:rsidRDefault="006737E8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737E8" w:rsidRDefault="006737E8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Samuel Talisman, </w:t>
      </w:r>
      <w:r>
        <w:rPr>
          <w:rFonts w:ascii="Times New Roman" w:hAnsi="Times New Roman" w:cs="Times New Roman"/>
          <w:i/>
          <w:sz w:val="24"/>
          <w:szCs w:val="24"/>
        </w:rPr>
        <w:t>Caring for Mental Health in Stroke Survivors</w:t>
      </w:r>
    </w:p>
    <w:p w:rsidR="006737E8" w:rsidRDefault="006737E8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6737E8" w:rsidRPr="006737E8" w:rsidRDefault="006737E8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Christopher Enke, </w:t>
      </w:r>
      <w:r>
        <w:rPr>
          <w:rFonts w:ascii="Times New Roman" w:hAnsi="Times New Roman" w:cs="Times New Roman"/>
          <w:i/>
          <w:sz w:val="24"/>
          <w:szCs w:val="24"/>
        </w:rPr>
        <w:t>Exploring the Availability and Use of Work Place Health Promotion Supports Within Missouri Small Businesses</w:t>
      </w:r>
    </w:p>
    <w:p w:rsidR="006737E8" w:rsidRDefault="006737E8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6737E8" w:rsidRDefault="006737E8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Kegan Murphy, </w:t>
      </w:r>
      <w:r>
        <w:rPr>
          <w:rFonts w:ascii="Times New Roman" w:hAnsi="Times New Roman" w:cs="Times New Roman"/>
          <w:i/>
          <w:sz w:val="24"/>
          <w:szCs w:val="24"/>
        </w:rPr>
        <w:t>Universal Outcome Measures for WU Community Practice</w:t>
      </w:r>
    </w:p>
    <w:p w:rsidR="00AC4172" w:rsidRDefault="00AC4172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AC4172" w:rsidRDefault="00AC4172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Stephanie Kibby, </w:t>
      </w:r>
      <w:r>
        <w:rPr>
          <w:rFonts w:ascii="Times New Roman" w:hAnsi="Times New Roman" w:cs="Times New Roman"/>
          <w:i/>
          <w:sz w:val="24"/>
          <w:szCs w:val="24"/>
        </w:rPr>
        <w:t>Exploring Interventions used to Reduce, Manage, and Prevent Psychosocial Stress across Workplace Settings</w:t>
      </w:r>
    </w:p>
    <w:p w:rsidR="001C57E9" w:rsidRDefault="001C57E9" w:rsidP="00AA7EA2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E9" w:rsidRDefault="001C57E9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F1D30" w:rsidRPr="009F1D30" w:rsidRDefault="009F1D30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Christine Nelson, </w:t>
      </w:r>
      <w:r w:rsidRPr="009F1D30">
        <w:rPr>
          <w:rFonts w:ascii="Times New Roman" w:hAnsi="Times New Roman" w:cs="Times New Roman"/>
          <w:i/>
          <w:sz w:val="24"/>
          <w:szCs w:val="24"/>
        </w:rPr>
        <w:t>Multiple Errands Test,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D30">
        <w:rPr>
          <w:rFonts w:ascii="Times New Roman" w:hAnsi="Times New Roman" w:cs="Times New Roman"/>
          <w:i/>
          <w:sz w:val="24"/>
          <w:szCs w:val="24"/>
        </w:rPr>
        <w:t>Feasibility for use in Student Stroke Clinic</w:t>
      </w:r>
    </w:p>
    <w:p w:rsidR="009F1D30" w:rsidRDefault="009F1D30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F1D30" w:rsidRPr="009F1D30" w:rsidRDefault="009F1D30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Erica Steinhoff, </w:t>
      </w:r>
      <w:r w:rsidRPr="009F1D30">
        <w:rPr>
          <w:rFonts w:ascii="Times New Roman" w:hAnsi="Times New Roman" w:cs="Times New Roman"/>
          <w:i/>
          <w:sz w:val="24"/>
          <w:szCs w:val="24"/>
        </w:rPr>
        <w:t>Multiple Errands Test, a Feasibility for use in Student Stroke Clinic</w:t>
      </w:r>
    </w:p>
    <w:p w:rsidR="009F1D30" w:rsidRDefault="009F1D30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C57E9" w:rsidRDefault="00AA7EA2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C57E9">
        <w:rPr>
          <w:rFonts w:ascii="Times New Roman" w:hAnsi="Times New Roman" w:cs="Times New Roman"/>
          <w:sz w:val="24"/>
          <w:szCs w:val="24"/>
        </w:rPr>
        <w:tab/>
      </w:r>
      <w:r w:rsidR="009F1D30">
        <w:rPr>
          <w:rFonts w:ascii="Times New Roman" w:hAnsi="Times New Roman" w:cs="Times New Roman"/>
          <w:sz w:val="24"/>
          <w:szCs w:val="24"/>
        </w:rPr>
        <w:t xml:space="preserve">Kelsey Galicia, </w:t>
      </w:r>
      <w:r w:rsidR="009F1D30">
        <w:rPr>
          <w:rFonts w:ascii="Times New Roman" w:hAnsi="Times New Roman" w:cs="Times New Roman"/>
          <w:i/>
          <w:sz w:val="24"/>
          <w:szCs w:val="24"/>
        </w:rPr>
        <w:t>WU Student Stroke Clinic, Student Learning Outcomes</w:t>
      </w:r>
    </w:p>
    <w:p w:rsidR="009F1D30" w:rsidRDefault="009F1D30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9F1D30" w:rsidRDefault="00AA7EA2" w:rsidP="006737E8">
      <w:pPr>
        <w:spacing w:before="20"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9F1D30">
        <w:rPr>
          <w:rFonts w:ascii="Times New Roman" w:hAnsi="Times New Roman" w:cs="Times New Roman"/>
          <w:sz w:val="24"/>
          <w:szCs w:val="24"/>
        </w:rPr>
        <w:tab/>
        <w:t>Tzvia</w:t>
      </w:r>
      <w:r w:rsidR="00C842D1">
        <w:rPr>
          <w:rFonts w:ascii="Times New Roman" w:hAnsi="Times New Roman" w:cs="Times New Roman"/>
          <w:sz w:val="24"/>
          <w:szCs w:val="24"/>
        </w:rPr>
        <w:t xml:space="preserve"> Cahn</w:t>
      </w:r>
      <w:r w:rsidR="009F1D30">
        <w:rPr>
          <w:rFonts w:ascii="Times New Roman" w:hAnsi="Times New Roman" w:cs="Times New Roman"/>
          <w:sz w:val="24"/>
          <w:szCs w:val="24"/>
        </w:rPr>
        <w:t xml:space="preserve">, </w:t>
      </w:r>
      <w:r w:rsidR="009F1D30">
        <w:rPr>
          <w:rFonts w:ascii="Times New Roman" w:hAnsi="Times New Roman" w:cs="Times New Roman"/>
          <w:i/>
          <w:sz w:val="24"/>
          <w:szCs w:val="24"/>
        </w:rPr>
        <w:t>WU Student Stroke Clinic, Student Learning Outcomes</w:t>
      </w:r>
    </w:p>
    <w:p w:rsidR="00E555B6" w:rsidRDefault="00AA7EA2" w:rsidP="00372105">
      <w:pPr>
        <w:pStyle w:val="NormalWeb"/>
        <w:ind w:left="2160" w:hanging="2160"/>
        <w:rPr>
          <w:rFonts w:eastAsiaTheme="minorHAnsi"/>
          <w:i/>
        </w:rPr>
      </w:pPr>
      <w:r>
        <w:rPr>
          <w:rFonts w:eastAsiaTheme="minorHAnsi"/>
        </w:rPr>
        <w:t>2019</w:t>
      </w:r>
      <w:r w:rsidR="00372105">
        <w:rPr>
          <w:rFonts w:eastAsiaTheme="minorHAnsi"/>
        </w:rPr>
        <w:tab/>
      </w:r>
      <w:r w:rsidR="00C842D1">
        <w:rPr>
          <w:rFonts w:eastAsiaTheme="minorHAnsi"/>
        </w:rPr>
        <w:t xml:space="preserve">Madison Rolling, </w:t>
      </w:r>
      <w:r w:rsidR="00B75A55">
        <w:rPr>
          <w:rFonts w:eastAsiaTheme="minorHAnsi"/>
          <w:i/>
        </w:rPr>
        <w:t>Development of Electronic Educational Workplace Compet</w:t>
      </w:r>
      <w:r w:rsidR="00372105">
        <w:rPr>
          <w:rFonts w:eastAsiaTheme="minorHAnsi"/>
          <w:i/>
        </w:rPr>
        <w:t>encies, a Pilot Study of Effectiveness</w:t>
      </w:r>
    </w:p>
    <w:p w:rsidR="00AA7EA2" w:rsidRDefault="00AA7EA2" w:rsidP="00372105">
      <w:pPr>
        <w:pStyle w:val="NormalWeb"/>
        <w:ind w:left="2160" w:hanging="2160"/>
        <w:rPr>
          <w:rFonts w:eastAsiaTheme="minorHAnsi"/>
        </w:rPr>
      </w:pPr>
      <w:r>
        <w:rPr>
          <w:rFonts w:eastAsiaTheme="minorHAnsi"/>
        </w:rPr>
        <w:t>Current Students</w:t>
      </w:r>
    </w:p>
    <w:p w:rsidR="00AA7EA2" w:rsidRDefault="00AA7EA2" w:rsidP="00372105">
      <w:pPr>
        <w:pStyle w:val="NormalWeb"/>
        <w:ind w:left="2160" w:hanging="2160"/>
        <w:rPr>
          <w:rFonts w:eastAsiaTheme="minorHAnsi"/>
          <w:i/>
        </w:rPr>
      </w:pPr>
      <w:r>
        <w:rPr>
          <w:rFonts w:eastAsiaTheme="minorHAnsi"/>
        </w:rPr>
        <w:t>2020</w:t>
      </w:r>
      <w:r>
        <w:rPr>
          <w:rFonts w:eastAsiaTheme="minorHAnsi"/>
        </w:rPr>
        <w:tab/>
        <w:t xml:space="preserve">Heather Lim, </w:t>
      </w:r>
      <w:r>
        <w:rPr>
          <w:rFonts w:eastAsiaTheme="minorHAnsi"/>
          <w:i/>
        </w:rPr>
        <w:t>Student Learning Outcomes, Comparison between Experiential Learning Exposure and Traditional Classroom</w:t>
      </w:r>
    </w:p>
    <w:p w:rsidR="00AA7EA2" w:rsidRPr="00AA7EA2" w:rsidRDefault="00AA7EA2" w:rsidP="00372105">
      <w:pPr>
        <w:pStyle w:val="NormalWeb"/>
        <w:ind w:left="2160" w:hanging="2160"/>
        <w:rPr>
          <w:i/>
        </w:rPr>
      </w:pPr>
    </w:p>
    <w:p w:rsidR="00662F2C" w:rsidRDefault="00662F2C" w:rsidP="00662F2C">
      <w:pPr>
        <w:pStyle w:val="NormalWeb"/>
        <w:rPr>
          <w:rStyle w:val="Strong"/>
        </w:rPr>
      </w:pPr>
      <w:r>
        <w:rPr>
          <w:rStyle w:val="Strong"/>
        </w:rPr>
        <w:t>Bibliography:</w:t>
      </w:r>
    </w:p>
    <w:p w:rsidR="00AC4172" w:rsidRDefault="00AC4172" w:rsidP="00662F2C">
      <w:pPr>
        <w:pStyle w:val="NormalWeb"/>
        <w:rPr>
          <w:rStyle w:val="Strong"/>
        </w:rPr>
      </w:pPr>
      <w:r>
        <w:rPr>
          <w:rStyle w:val="Strong"/>
        </w:rPr>
        <w:t>Invited Publicat</w:t>
      </w:r>
      <w:r w:rsidR="00E555B6">
        <w:rPr>
          <w:rStyle w:val="Strong"/>
        </w:rPr>
        <w:t>i</w:t>
      </w:r>
      <w:r>
        <w:rPr>
          <w:rStyle w:val="Strong"/>
        </w:rPr>
        <w:t>ons</w:t>
      </w:r>
    </w:p>
    <w:p w:rsidR="00E555B6" w:rsidRPr="00E555B6" w:rsidRDefault="00E555B6" w:rsidP="00662F2C">
      <w:pPr>
        <w:pStyle w:val="NormalWeb"/>
        <w:rPr>
          <w:bCs/>
        </w:rPr>
      </w:pPr>
      <w:r w:rsidRPr="00E555B6">
        <w:rPr>
          <w:rStyle w:val="Strong"/>
          <w:b w:val="0"/>
          <w:u w:val="single"/>
        </w:rPr>
        <w:t>Book Chapters</w:t>
      </w:r>
      <w:r>
        <w:rPr>
          <w:rStyle w:val="Strong"/>
          <w:b w:val="0"/>
        </w:rPr>
        <w:t>:</w:t>
      </w:r>
    </w:p>
    <w:p w:rsidR="006A712E" w:rsidRDefault="006A712E" w:rsidP="006A712E">
      <w:pPr>
        <w:pStyle w:val="Bulleted1stline"/>
        <w:numPr>
          <w:ilvl w:val="0"/>
          <w:numId w:val="0"/>
        </w:numPr>
        <w:rPr>
          <w:rFonts w:ascii="Times New Roman" w:hAnsi="Times New Roman"/>
          <w:sz w:val="24"/>
        </w:rPr>
      </w:pPr>
      <w:r>
        <w:t xml:space="preserve"> </w:t>
      </w:r>
      <w:r>
        <w:rPr>
          <w:rFonts w:ascii="Times New Roman" w:hAnsi="Times New Roman"/>
          <w:sz w:val="24"/>
        </w:rPr>
        <w:t>Performance, Participation and Well-Being, 4</w:t>
      </w:r>
      <w:r w:rsidRPr="008252CA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edition, chapter author, </w:t>
      </w:r>
      <w:r w:rsidRPr="008252CA">
        <w:rPr>
          <w:rFonts w:ascii="Times New Roman" w:hAnsi="Times New Roman"/>
          <w:i/>
          <w:sz w:val="24"/>
        </w:rPr>
        <w:t>Enabling Successful Practice through Application of Business Fundamentals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Slack Inc., 2014</w:t>
      </w:r>
    </w:p>
    <w:p w:rsidR="00662F2C" w:rsidRDefault="00E555B6" w:rsidP="00662F2C">
      <w:pPr>
        <w:pStyle w:val="NormalWeb"/>
        <w:rPr>
          <w:b/>
        </w:rPr>
      </w:pPr>
      <w:r w:rsidRPr="00E555B6">
        <w:rPr>
          <w:b/>
        </w:rPr>
        <w:t>Professional Presentations</w:t>
      </w:r>
    </w:p>
    <w:p w:rsidR="00F15EE8" w:rsidRPr="00F15EE8" w:rsidRDefault="003B2C54" w:rsidP="00F15EE8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15EE8">
        <w:rPr>
          <w:rFonts w:ascii="Times New Roman" w:hAnsi="Times New Roman" w:cs="Times New Roman"/>
          <w:sz w:val="24"/>
          <w:szCs w:val="24"/>
        </w:rPr>
        <w:t>2014</w:t>
      </w:r>
      <w:r w:rsidR="00F15EE8">
        <w:rPr>
          <w:rFonts w:ascii="Times New Roman" w:hAnsi="Times New Roman" w:cs="Times New Roman"/>
          <w:sz w:val="24"/>
          <w:szCs w:val="24"/>
        </w:rPr>
        <w:tab/>
      </w:r>
      <w:r w:rsidR="00F15EE8" w:rsidRPr="00F15EE8">
        <w:rPr>
          <w:rFonts w:ascii="Times New Roman" w:hAnsi="Times New Roman" w:cs="Times New Roman"/>
          <w:sz w:val="24"/>
          <w:szCs w:val="24"/>
        </w:rPr>
        <w:t xml:space="preserve">Braveman, B., Wolf, T. </w:t>
      </w:r>
      <w:r w:rsidR="00827501">
        <w:rPr>
          <w:rFonts w:ascii="Times New Roman" w:hAnsi="Times New Roman" w:cs="Times New Roman"/>
          <w:sz w:val="24"/>
          <w:szCs w:val="24"/>
        </w:rPr>
        <w:t>&amp;</w:t>
      </w:r>
      <w:r w:rsidR="00F15EE8" w:rsidRPr="00F15EE8">
        <w:rPr>
          <w:rFonts w:ascii="Times New Roman" w:hAnsi="Times New Roman" w:cs="Times New Roman"/>
          <w:sz w:val="24"/>
          <w:szCs w:val="24"/>
        </w:rPr>
        <w:t xml:space="preserve"> </w:t>
      </w:r>
      <w:r w:rsidR="00F15EE8" w:rsidRPr="00827501">
        <w:rPr>
          <w:rFonts w:ascii="Times New Roman" w:hAnsi="Times New Roman" w:cs="Times New Roman"/>
          <w:b/>
          <w:sz w:val="24"/>
          <w:szCs w:val="24"/>
        </w:rPr>
        <w:t>Nellis, P</w:t>
      </w:r>
      <w:r w:rsidR="00F15EE8" w:rsidRPr="00F15EE8">
        <w:rPr>
          <w:rFonts w:ascii="Times New Roman" w:hAnsi="Times New Roman" w:cs="Times New Roman"/>
          <w:sz w:val="24"/>
          <w:szCs w:val="24"/>
        </w:rPr>
        <w:t xml:space="preserve">. </w:t>
      </w:r>
      <w:r w:rsidR="00F15EE8" w:rsidRPr="00F15EE8">
        <w:rPr>
          <w:rFonts w:ascii="Times New Roman" w:hAnsi="Times New Roman" w:cs="Times New Roman"/>
          <w:i/>
          <w:sz w:val="24"/>
          <w:szCs w:val="24"/>
        </w:rPr>
        <w:t xml:space="preserve">The State of Oncology Practice Town Hall, </w:t>
      </w:r>
      <w:r w:rsidR="00F15EE8" w:rsidRPr="00F15EE8">
        <w:rPr>
          <w:rFonts w:ascii="Times New Roman" w:hAnsi="Times New Roman" w:cs="Times New Roman"/>
          <w:sz w:val="24"/>
          <w:szCs w:val="24"/>
        </w:rPr>
        <w:t xml:space="preserve">AOTA National Conference, April 5, 2014.  Baltimore MD. </w:t>
      </w:r>
      <w:r w:rsidRPr="00F15EE8">
        <w:rPr>
          <w:rFonts w:ascii="Times New Roman" w:hAnsi="Times New Roman" w:cs="Times New Roman"/>
          <w:sz w:val="24"/>
          <w:szCs w:val="24"/>
        </w:rPr>
        <w:tab/>
      </w:r>
    </w:p>
    <w:p w:rsidR="00F15EE8" w:rsidRDefault="00F15EE8" w:rsidP="003B2C54">
      <w:pPr>
        <w:pStyle w:val="NormalWeb"/>
        <w:ind w:left="1440" w:hanging="1440"/>
      </w:pPr>
      <w:r w:rsidRPr="007C20FF">
        <w:t>2016</w:t>
      </w:r>
      <w:r w:rsidRPr="007C20FF">
        <w:tab/>
      </w:r>
      <w:r w:rsidR="00063F53">
        <w:t xml:space="preserve">Glennon, T., Richards, C., Pallister, D. &amp; </w:t>
      </w:r>
      <w:r w:rsidR="00063F53" w:rsidRPr="00063F53">
        <w:rPr>
          <w:b/>
        </w:rPr>
        <w:t>Nellis, P</w:t>
      </w:r>
      <w:r w:rsidR="00063F53">
        <w:t xml:space="preserve">. </w:t>
      </w:r>
      <w:r w:rsidRPr="00063F53">
        <w:rPr>
          <w:i/>
        </w:rPr>
        <w:t>Habilitation, the new essential health benefit,</w:t>
      </w:r>
      <w:r w:rsidRPr="007C20FF">
        <w:t xml:space="preserve"> AOTA</w:t>
      </w:r>
      <w:r w:rsidR="00063F53">
        <w:t xml:space="preserve"> National Conference, April 7, 2016, Chicago IL</w:t>
      </w:r>
    </w:p>
    <w:p w:rsidR="00063F53" w:rsidRPr="007C20FF" w:rsidRDefault="00063F53" w:rsidP="003B2C54">
      <w:pPr>
        <w:pStyle w:val="NormalWeb"/>
        <w:ind w:left="1440" w:hanging="1440"/>
      </w:pPr>
      <w:r>
        <w:t>2017</w:t>
      </w:r>
      <w:r>
        <w:tab/>
        <w:t xml:space="preserve">Hooper, L., Glennon, T., </w:t>
      </w:r>
      <w:r w:rsidRPr="00063F53">
        <w:rPr>
          <w:b/>
        </w:rPr>
        <w:t>Nellis, P.</w:t>
      </w:r>
      <w:r>
        <w:t xml:space="preserve"> &amp; Pallister, D. </w:t>
      </w:r>
      <w:r w:rsidRPr="00063F53">
        <w:rPr>
          <w:i/>
        </w:rPr>
        <w:t xml:space="preserve">Habilitation services: Essential health benefits, </w:t>
      </w:r>
      <w:r>
        <w:t>AOTA National Conference, March 30, 2017, Philadelphia PA</w:t>
      </w:r>
    </w:p>
    <w:p w:rsidR="00F71778" w:rsidRDefault="00704AE9" w:rsidP="00704AE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1906">
        <w:rPr>
          <w:rFonts w:ascii="Times New Roman" w:eastAsia="Times New Roman" w:hAnsi="Times New Roman" w:cs="Times New Roman"/>
          <w:sz w:val="24"/>
          <w:szCs w:val="24"/>
        </w:rPr>
        <w:t xml:space="preserve">Stevens, A., Bland, M., Yau, T., Chen, J., </w:t>
      </w:r>
      <w:r w:rsidR="007D1906" w:rsidRPr="00704AE9">
        <w:rPr>
          <w:rFonts w:ascii="Times New Roman" w:eastAsia="Times New Roman" w:hAnsi="Times New Roman" w:cs="Times New Roman"/>
          <w:b/>
          <w:sz w:val="24"/>
          <w:szCs w:val="24"/>
        </w:rPr>
        <w:t>Nellis, P</w:t>
      </w:r>
      <w:r w:rsidR="007D1906">
        <w:rPr>
          <w:rFonts w:ascii="Times New Roman" w:eastAsia="Times New Roman" w:hAnsi="Times New Roman" w:cs="Times New Roman"/>
          <w:sz w:val="24"/>
          <w:szCs w:val="24"/>
        </w:rPr>
        <w:t xml:space="preserve">. &amp; Mueggenburg, K., </w:t>
      </w:r>
      <w:r w:rsidR="007D1906">
        <w:rPr>
          <w:rFonts w:ascii="Times New Roman" w:eastAsia="Times New Roman" w:hAnsi="Times New Roman" w:cs="Times New Roman"/>
          <w:i/>
          <w:sz w:val="24"/>
          <w:szCs w:val="24"/>
        </w:rPr>
        <w:t xml:space="preserve">A pilot Interprofessional transition of care experience incorporating students from five health profession programs, </w:t>
      </w:r>
      <w:r w:rsidR="007D1906">
        <w:rPr>
          <w:rFonts w:ascii="Times New Roman" w:eastAsia="Times New Roman" w:hAnsi="Times New Roman" w:cs="Times New Roman"/>
          <w:sz w:val="24"/>
          <w:szCs w:val="24"/>
        </w:rPr>
        <w:t>poster presentation, 12</w:t>
      </w:r>
      <w:r w:rsidR="007D1906" w:rsidRPr="007D19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1906">
        <w:rPr>
          <w:rFonts w:ascii="Times New Roman" w:eastAsia="Times New Roman" w:hAnsi="Times New Roman" w:cs="Times New Roman"/>
          <w:sz w:val="24"/>
          <w:szCs w:val="24"/>
        </w:rPr>
        <w:t xml:space="preserve"> Annual Multidisciplinary Research Conference, October 17, 2018, St. Louis MO</w:t>
      </w:r>
    </w:p>
    <w:p w:rsidR="00AA7EA2" w:rsidRPr="000E093A" w:rsidRDefault="00AA7EA2" w:rsidP="00704AE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Stevens, A., Bland, M.,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Nellis,</w:t>
      </w:r>
      <w:r w:rsidR="00C4003A">
        <w:rPr>
          <w:rFonts w:ascii="Times New Roman" w:eastAsia="Times New Roman" w:hAnsi="Times New Roman" w:cs="Times New Roman"/>
          <w:b/>
          <w:sz w:val="24"/>
          <w:szCs w:val="24"/>
        </w:rPr>
        <w:t xml:space="preserve"> P., </w:t>
      </w:r>
      <w:r w:rsidR="00C4003A" w:rsidRPr="00212249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C40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Mueggenburg, K., </w:t>
      </w:r>
      <w:r w:rsidR="000E093A">
        <w:rPr>
          <w:rFonts w:ascii="Times New Roman" w:eastAsia="Times New Roman" w:hAnsi="Times New Roman" w:cs="Times New Roman"/>
          <w:i/>
          <w:sz w:val="24"/>
          <w:szCs w:val="24"/>
        </w:rPr>
        <w:t xml:space="preserve">Interprofessional collaboration to improve transitions of care: A case based educational pilot experience, </w:t>
      </w:r>
      <w:r w:rsidR="000E093A">
        <w:rPr>
          <w:rFonts w:ascii="Times New Roman" w:eastAsia="Times New Roman" w:hAnsi="Times New Roman" w:cs="Times New Roman"/>
          <w:sz w:val="24"/>
          <w:szCs w:val="24"/>
        </w:rPr>
        <w:t xml:space="preserve">National Academies of Practice, 2019 Annual Conference, March 8, 2019, Washington D.C. </w:t>
      </w:r>
      <w:bookmarkStart w:id="0" w:name="_GoBack"/>
      <w:bookmarkEnd w:id="0"/>
    </w:p>
    <w:sectPr w:rsidR="00AA7EA2" w:rsidRPr="000E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639B"/>
    <w:multiLevelType w:val="hybridMultilevel"/>
    <w:tmpl w:val="A47A8938"/>
    <w:lvl w:ilvl="0" w:tplc="AECC3D72">
      <w:start w:val="1"/>
      <w:numFmt w:val="bullet"/>
      <w:lvlText w:val="•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8BBC55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EC95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6CA3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F0D1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16B0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D8F1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F4AA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2012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" w15:restartNumberingAfterBreak="0">
    <w:nsid w:val="5D2A6571"/>
    <w:multiLevelType w:val="hybridMultilevel"/>
    <w:tmpl w:val="ACC24254"/>
    <w:lvl w:ilvl="0" w:tplc="0FB28506">
      <w:start w:val="2016"/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2C"/>
    <w:rsid w:val="0004495C"/>
    <w:rsid w:val="00063F53"/>
    <w:rsid w:val="000E093A"/>
    <w:rsid w:val="001015E0"/>
    <w:rsid w:val="001C57E9"/>
    <w:rsid w:val="00207478"/>
    <w:rsid w:val="00212249"/>
    <w:rsid w:val="002F03B0"/>
    <w:rsid w:val="002F0FB1"/>
    <w:rsid w:val="00372105"/>
    <w:rsid w:val="003B2C54"/>
    <w:rsid w:val="003C0033"/>
    <w:rsid w:val="004038FA"/>
    <w:rsid w:val="004048D0"/>
    <w:rsid w:val="00415817"/>
    <w:rsid w:val="0052182A"/>
    <w:rsid w:val="00662F2C"/>
    <w:rsid w:val="006737E8"/>
    <w:rsid w:val="006A712E"/>
    <w:rsid w:val="006C334F"/>
    <w:rsid w:val="006E3870"/>
    <w:rsid w:val="00704AE9"/>
    <w:rsid w:val="007770B1"/>
    <w:rsid w:val="007C20FF"/>
    <w:rsid w:val="007D1906"/>
    <w:rsid w:val="00827501"/>
    <w:rsid w:val="00835273"/>
    <w:rsid w:val="008B60B6"/>
    <w:rsid w:val="009220CA"/>
    <w:rsid w:val="009F1D30"/>
    <w:rsid w:val="00AA7EA2"/>
    <w:rsid w:val="00AC4172"/>
    <w:rsid w:val="00B558DF"/>
    <w:rsid w:val="00B75A55"/>
    <w:rsid w:val="00BF5FA9"/>
    <w:rsid w:val="00C32762"/>
    <w:rsid w:val="00C4003A"/>
    <w:rsid w:val="00C8018A"/>
    <w:rsid w:val="00C842D1"/>
    <w:rsid w:val="00D31248"/>
    <w:rsid w:val="00D603D6"/>
    <w:rsid w:val="00D66FFB"/>
    <w:rsid w:val="00DB15F2"/>
    <w:rsid w:val="00E05356"/>
    <w:rsid w:val="00E555B6"/>
    <w:rsid w:val="00EE0D4B"/>
    <w:rsid w:val="00F15EE8"/>
    <w:rsid w:val="00F31FC1"/>
    <w:rsid w:val="00F71778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77D6"/>
  <w15:chartTrackingRefBased/>
  <w15:docId w15:val="{80C0BC25-1BCE-458C-ADF5-D13D2DE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2F2C"/>
    <w:pPr>
      <w:spacing w:before="120" w:after="0" w:line="240" w:lineRule="auto"/>
      <w:outlineLvl w:val="1"/>
    </w:pPr>
    <w:rPr>
      <w:rFonts w:ascii="Garamond" w:eastAsia="Times New Roman" w:hAnsi="Garamond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9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F2C"/>
    <w:rPr>
      <w:b/>
      <w:bCs/>
    </w:rPr>
  </w:style>
  <w:style w:type="paragraph" w:styleId="NoSpacing">
    <w:name w:val="No Spacing"/>
    <w:uiPriority w:val="1"/>
    <w:qFormat/>
    <w:rsid w:val="00662F2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62F2C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College">
    <w:name w:val="College"/>
    <w:basedOn w:val="Normal"/>
    <w:link w:val="CollegeCharChar"/>
    <w:rsid w:val="0004495C"/>
    <w:pPr>
      <w:tabs>
        <w:tab w:val="right" w:pos="6480"/>
      </w:tabs>
      <w:spacing w:after="0" w:line="240" w:lineRule="auto"/>
    </w:pPr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CollegeCharChar">
    <w:name w:val="College Char Char"/>
    <w:link w:val="College"/>
    <w:rsid w:val="0004495C"/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9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9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ulleted1stline">
    <w:name w:val="Bulleted 1st line"/>
    <w:basedOn w:val="Normal"/>
    <w:link w:val="Bulleted1stlineCharChar"/>
    <w:rsid w:val="006A712E"/>
    <w:pPr>
      <w:numPr>
        <w:numId w:val="2"/>
      </w:numPr>
      <w:tabs>
        <w:tab w:val="right" w:pos="6480"/>
      </w:tabs>
      <w:spacing w:before="120" w:after="0" w:line="240" w:lineRule="auto"/>
    </w:pPr>
    <w:rPr>
      <w:rFonts w:ascii="Garamond" w:eastAsia="Times New Roman" w:hAnsi="Garamond" w:cs="Times New Roman"/>
      <w:sz w:val="20"/>
      <w:szCs w:val="24"/>
    </w:rPr>
  </w:style>
  <w:style w:type="character" w:customStyle="1" w:styleId="Bulleted1stlineCharChar">
    <w:name w:val="Bulleted 1st line Char Char"/>
    <w:link w:val="Bulleted1stline"/>
    <w:rsid w:val="006A712E"/>
    <w:rPr>
      <w:rFonts w:ascii="Garamond" w:eastAsia="Times New Roman" w:hAnsi="Garamond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35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Nellis, Patricia</dc:creator>
  <cp:keywords/>
  <dc:description/>
  <cp:lastModifiedBy>Nellis, Patricia</cp:lastModifiedBy>
  <cp:revision>20</cp:revision>
  <cp:lastPrinted>2018-12-12T14:55:00Z</cp:lastPrinted>
  <dcterms:created xsi:type="dcterms:W3CDTF">2018-08-15T19:16:00Z</dcterms:created>
  <dcterms:modified xsi:type="dcterms:W3CDTF">2019-06-14T18:51:00Z</dcterms:modified>
</cp:coreProperties>
</file>